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E4" w:rsidRPr="00D80CAC" w:rsidRDefault="00A572E1" w:rsidP="00A572E1">
      <w:pPr>
        <w:jc w:val="right"/>
      </w:pPr>
      <w:r>
        <w:t>МОДЕЛ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6064"/>
        <w:gridCol w:w="2954"/>
      </w:tblGrid>
      <w:tr w:rsidR="00781DE8" w:rsidRPr="0095779C" w:rsidTr="00781DE8">
        <w:tc>
          <w:tcPr>
            <w:tcW w:w="9666" w:type="dxa"/>
            <w:gridSpan w:val="3"/>
            <w:vAlign w:val="center"/>
          </w:tcPr>
          <w:p w:rsidR="00781DE8" w:rsidRDefault="00781DE8" w:rsidP="00D26AE4">
            <w:pPr>
              <w:spacing w:after="0" w:line="240" w:lineRule="auto"/>
              <w:ind w:left="-86"/>
            </w:pPr>
            <w:r>
              <w:t>ОРГАН КОЈИ ВРШИ ИНСПЕКЦИЈСКУ КОНТРОЛУ                                     НАЗИВ КОНТРОЛНЕ ЛИСТЕ-ОЗНАКА</w:t>
            </w:r>
          </w:p>
          <w:p w:rsidR="00781DE8" w:rsidRDefault="00781DE8" w:rsidP="00D26AE4">
            <w:pPr>
              <w:spacing w:after="0" w:line="240" w:lineRule="auto"/>
              <w:ind w:left="-86"/>
            </w:pPr>
          </w:p>
          <w:p w:rsidR="00781DE8" w:rsidRDefault="00781DE8" w:rsidP="00D26AE4">
            <w:pPr>
              <w:spacing w:after="0" w:line="240" w:lineRule="auto"/>
              <w:ind w:left="-86"/>
            </w:pPr>
          </w:p>
          <w:p w:rsidR="00781DE8" w:rsidRPr="00D26AE4" w:rsidRDefault="00781DE8" w:rsidP="00D26AE4">
            <w:pPr>
              <w:spacing w:after="0" w:line="240" w:lineRule="auto"/>
              <w:ind w:left="-86"/>
            </w:pPr>
          </w:p>
        </w:tc>
      </w:tr>
      <w:tr w:rsidR="00096190" w:rsidRPr="0095779C" w:rsidTr="007F3278">
        <w:trPr>
          <w:trHeight w:val="1016"/>
        </w:trPr>
        <w:tc>
          <w:tcPr>
            <w:tcW w:w="9666" w:type="dxa"/>
            <w:gridSpan w:val="3"/>
            <w:shd w:val="clear" w:color="auto" w:fill="EAF1DD" w:themeFill="accent3" w:themeFillTint="33"/>
          </w:tcPr>
          <w:p w:rsidR="00096190" w:rsidRDefault="00096190" w:rsidP="00C27608">
            <w:pPr>
              <w:spacing w:after="0" w:line="240" w:lineRule="auto"/>
              <w:jc w:val="center"/>
              <w:rPr>
                <w:b/>
              </w:rPr>
            </w:pPr>
            <w:r w:rsidRPr="000D6359">
              <w:rPr>
                <w:b/>
              </w:rPr>
              <w:t>КОНТРОЛНА ЛИСТА</w:t>
            </w:r>
            <w:r w:rsidR="0065447F">
              <w:rPr>
                <w:b/>
              </w:rPr>
              <w:t xml:space="preserve"> БР. 3</w:t>
            </w:r>
          </w:p>
          <w:p w:rsidR="00096190" w:rsidRPr="00C27608" w:rsidRDefault="00096190" w:rsidP="00C276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ОДВОЂЕЊЕ И ПРЕЧИШЋАВАЊЕ ОТПАДНИХ И АТМОСФЕРСКИХ ВОДА</w:t>
            </w:r>
          </w:p>
          <w:p w:rsidR="00096190" w:rsidRPr="00C27608" w:rsidRDefault="00096190" w:rsidP="00D671C7">
            <w:pPr>
              <w:ind w:right="-288"/>
              <w:jc w:val="center"/>
              <w:rPr>
                <w:b/>
              </w:rPr>
            </w:pPr>
            <w:r>
              <w:rPr>
                <w:b/>
              </w:rPr>
              <w:t>ПРИКЉУЧЕЊЕ НОВОИЗГРАЂЕНЕ/ПОСТОЈЕЋЕ КАНАЛИЗАЦИОНЕ МРЕЖЕ</w:t>
            </w:r>
          </w:p>
        </w:tc>
      </w:tr>
      <w:tr w:rsidR="007D7710" w:rsidRPr="0095779C" w:rsidTr="00096190">
        <w:trPr>
          <w:trHeight w:val="629"/>
        </w:trPr>
        <w:tc>
          <w:tcPr>
            <w:tcW w:w="648" w:type="dxa"/>
            <w:vAlign w:val="center"/>
          </w:tcPr>
          <w:p w:rsidR="007D7710" w:rsidRPr="00FC0BBC" w:rsidRDefault="007D7710" w:rsidP="009F2634">
            <w:pPr>
              <w:spacing w:line="240" w:lineRule="auto"/>
              <w:jc w:val="center"/>
              <w:rPr>
                <w:b/>
              </w:rPr>
            </w:pPr>
            <w:r w:rsidRPr="00FC0BBC">
              <w:rPr>
                <w:b/>
              </w:rPr>
              <w:t>Ред. број</w:t>
            </w:r>
          </w:p>
        </w:tc>
        <w:tc>
          <w:tcPr>
            <w:tcW w:w="6064" w:type="dxa"/>
            <w:vAlign w:val="center"/>
          </w:tcPr>
          <w:p w:rsidR="007D7710" w:rsidRPr="00FC0BBC" w:rsidRDefault="007D7710" w:rsidP="00FF698B">
            <w:pPr>
              <w:spacing w:line="240" w:lineRule="auto"/>
              <w:jc w:val="center"/>
              <w:rPr>
                <w:b/>
              </w:rPr>
            </w:pPr>
            <w:r w:rsidRPr="00FC0BBC">
              <w:rPr>
                <w:b/>
              </w:rPr>
              <w:t>Питање</w:t>
            </w:r>
          </w:p>
        </w:tc>
        <w:tc>
          <w:tcPr>
            <w:tcW w:w="2954" w:type="dxa"/>
            <w:vAlign w:val="center"/>
          </w:tcPr>
          <w:p w:rsidR="007D7710" w:rsidRPr="00FC0BBC" w:rsidRDefault="007D7710" w:rsidP="00096190">
            <w:pPr>
              <w:spacing w:line="240" w:lineRule="auto"/>
              <w:ind w:right="-288"/>
              <w:jc w:val="center"/>
              <w:rPr>
                <w:b/>
              </w:rPr>
            </w:pPr>
            <w:r w:rsidRPr="00FC0BBC">
              <w:rPr>
                <w:b/>
              </w:rPr>
              <w:t>Одговор и број бодова</w:t>
            </w:r>
          </w:p>
        </w:tc>
      </w:tr>
      <w:tr w:rsidR="00A01650" w:rsidRPr="0095779C" w:rsidTr="00A01650">
        <w:trPr>
          <w:trHeight w:val="629"/>
        </w:trPr>
        <w:tc>
          <w:tcPr>
            <w:tcW w:w="9666" w:type="dxa"/>
            <w:gridSpan w:val="3"/>
            <w:vAlign w:val="center"/>
          </w:tcPr>
          <w:p w:rsidR="00A01650" w:rsidRPr="00FC0BBC" w:rsidRDefault="00A01650" w:rsidP="00A01650">
            <w:pPr>
              <w:spacing w:line="240" w:lineRule="auto"/>
              <w:ind w:right="-288"/>
              <w:rPr>
                <w:b/>
              </w:rPr>
            </w:pPr>
            <w:r>
              <w:rPr>
                <w:b/>
                <w:lang/>
              </w:rPr>
              <w:t>1.</w:t>
            </w:r>
            <w:proofErr w:type="spellStart"/>
            <w:r>
              <w:rPr>
                <w:b/>
              </w:rPr>
              <w:t>Новоизграђена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мрежа</w:t>
            </w:r>
            <w:proofErr w:type="spellEnd"/>
          </w:p>
        </w:tc>
      </w:tr>
      <w:tr w:rsidR="009F2634" w:rsidRPr="0095779C" w:rsidTr="009F2634">
        <w:trPr>
          <w:trHeight w:val="629"/>
        </w:trPr>
        <w:tc>
          <w:tcPr>
            <w:tcW w:w="648" w:type="dxa"/>
            <w:vAlign w:val="center"/>
          </w:tcPr>
          <w:p w:rsidR="009F2634" w:rsidRPr="000D3E2B" w:rsidRDefault="00096190" w:rsidP="000D3E2B">
            <w:pPr>
              <w:spacing w:line="240" w:lineRule="auto"/>
              <w:jc w:val="center"/>
            </w:pPr>
            <w:r w:rsidRPr="000D3E2B">
              <w:t>1.</w:t>
            </w:r>
          </w:p>
        </w:tc>
        <w:tc>
          <w:tcPr>
            <w:tcW w:w="6064" w:type="dxa"/>
            <w:vAlign w:val="center"/>
          </w:tcPr>
          <w:p w:rsidR="009F2634" w:rsidRPr="00FF698B" w:rsidRDefault="00FF698B" w:rsidP="00FF698B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И</w:t>
            </w:r>
            <w:r w:rsidR="009F2634" w:rsidRPr="00BB4282">
              <w:rPr>
                <w:rFonts w:eastAsia="Times New Roman" w:cs="Calibri"/>
                <w:color w:val="000000"/>
              </w:rPr>
              <w:t>зградња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дела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градске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канализације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извршена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на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начин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и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под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условима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утврђеним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прописима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којима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се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уређује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изградња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објекта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, а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према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условима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и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сагласности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које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одређује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и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даје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комунално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предузеће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коме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ће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се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предати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на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управљање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и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одржавање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новоизграђени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део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градске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канализације</w:t>
            </w:r>
            <w:proofErr w:type="spellEnd"/>
          </w:p>
        </w:tc>
        <w:tc>
          <w:tcPr>
            <w:tcW w:w="2954" w:type="dxa"/>
          </w:tcPr>
          <w:p w:rsidR="000D3E2B" w:rsidRPr="00781DE8" w:rsidRDefault="005344CA" w:rsidP="000D3E2B">
            <w:pPr>
              <w:spacing w:line="240" w:lineRule="auto"/>
              <w:ind w:left="-18"/>
            </w:pPr>
            <w:r>
              <w:rPr>
                <w:noProof/>
              </w:rPr>
              <w:pict>
                <v:rect id="_x0000_s1433" style="position:absolute;left:0;text-align:left;margin-left:21.15pt;margin-top:3.35pt;width:16.7pt;height:10.4pt;z-index:251660288;mso-position-horizontal-relative:text;mso-position-vertical-relative:text"/>
              </w:pict>
            </w:r>
            <w:r w:rsidR="000D3E2B" w:rsidRPr="0095779C">
              <w:t>да-          -бр. бодова</w:t>
            </w:r>
            <w:r w:rsidR="000D3E2B">
              <w:t>-</w:t>
            </w:r>
          </w:p>
          <w:p w:rsidR="009F2634" w:rsidRPr="00FC0BBC" w:rsidRDefault="005344CA" w:rsidP="000D3E2B">
            <w:pPr>
              <w:spacing w:line="240" w:lineRule="auto"/>
              <w:ind w:right="-288"/>
              <w:rPr>
                <w:b/>
              </w:rPr>
            </w:pPr>
            <w:r w:rsidRPr="005344CA">
              <w:rPr>
                <w:noProof/>
              </w:rPr>
              <w:pict>
                <v:rect id="_x0000_s1434" style="position:absolute;margin-left:21.15pt;margin-top:4.4pt;width:16.7pt;height:9.8pt;z-index:251661312"/>
              </w:pict>
            </w:r>
            <w:r w:rsidR="000D3E2B" w:rsidRPr="0095779C">
              <w:t>не-          -бр. бодова</w:t>
            </w:r>
            <w:r w:rsidR="000D3E2B">
              <w:t>-</w:t>
            </w:r>
          </w:p>
        </w:tc>
      </w:tr>
      <w:tr w:rsidR="009F2634" w:rsidRPr="0095779C" w:rsidTr="009F2634">
        <w:trPr>
          <w:trHeight w:val="629"/>
        </w:trPr>
        <w:tc>
          <w:tcPr>
            <w:tcW w:w="648" w:type="dxa"/>
            <w:vAlign w:val="center"/>
          </w:tcPr>
          <w:p w:rsidR="009F2634" w:rsidRPr="000D3E2B" w:rsidRDefault="00096190" w:rsidP="000D3E2B">
            <w:pPr>
              <w:spacing w:line="240" w:lineRule="auto"/>
              <w:jc w:val="center"/>
            </w:pPr>
            <w:r w:rsidRPr="000D3E2B">
              <w:t>2.</w:t>
            </w:r>
          </w:p>
        </w:tc>
        <w:tc>
          <w:tcPr>
            <w:tcW w:w="6064" w:type="dxa"/>
            <w:vAlign w:val="center"/>
          </w:tcPr>
          <w:p w:rsidR="009F2634" w:rsidRPr="00BB4282" w:rsidRDefault="00FF698B" w:rsidP="00FF698B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И</w:t>
            </w:r>
            <w:r w:rsidR="009F2634" w:rsidRPr="00BB4282">
              <w:rPr>
                <w:rFonts w:eastAsia="Times New Roman" w:cs="Calibri"/>
                <w:color w:val="000000"/>
              </w:rPr>
              <w:t>звршена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примопредаја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комуналног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објекта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канализације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и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добијено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решење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о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употребној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дозволи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 </w:t>
            </w:r>
          </w:p>
        </w:tc>
        <w:tc>
          <w:tcPr>
            <w:tcW w:w="2954" w:type="dxa"/>
          </w:tcPr>
          <w:p w:rsidR="000D3E2B" w:rsidRPr="00781DE8" w:rsidRDefault="005344CA" w:rsidP="000D3E2B">
            <w:pPr>
              <w:spacing w:line="240" w:lineRule="auto"/>
              <w:ind w:left="-18"/>
            </w:pPr>
            <w:r>
              <w:rPr>
                <w:noProof/>
              </w:rPr>
              <w:pict>
                <v:rect id="_x0000_s1435" style="position:absolute;left:0;text-align:left;margin-left:21.15pt;margin-top:3.35pt;width:16.7pt;height:10.4pt;z-index:251663360;mso-position-horizontal-relative:text;mso-position-vertical-relative:text"/>
              </w:pict>
            </w:r>
            <w:r w:rsidR="000D3E2B" w:rsidRPr="0095779C">
              <w:t>да-          -бр. бодова</w:t>
            </w:r>
            <w:r w:rsidR="000D3E2B">
              <w:t>-</w:t>
            </w:r>
          </w:p>
          <w:p w:rsidR="009F2634" w:rsidRPr="00FC0BBC" w:rsidRDefault="005344CA" w:rsidP="000D3E2B">
            <w:pPr>
              <w:spacing w:line="240" w:lineRule="auto"/>
              <w:ind w:right="-288"/>
              <w:rPr>
                <w:b/>
              </w:rPr>
            </w:pPr>
            <w:r w:rsidRPr="005344CA">
              <w:rPr>
                <w:noProof/>
              </w:rPr>
              <w:pict>
                <v:rect id="_x0000_s1436" style="position:absolute;margin-left:21.15pt;margin-top:4.4pt;width:16.7pt;height:9.8pt;z-index:251664384"/>
              </w:pict>
            </w:r>
            <w:r w:rsidR="000D3E2B" w:rsidRPr="0095779C">
              <w:t>не-          -бр. бодова</w:t>
            </w:r>
            <w:r w:rsidR="000D3E2B">
              <w:t>-</w:t>
            </w:r>
          </w:p>
        </w:tc>
      </w:tr>
      <w:tr w:rsidR="00A01650" w:rsidRPr="0095779C" w:rsidTr="00F17A14">
        <w:trPr>
          <w:trHeight w:val="629"/>
        </w:trPr>
        <w:tc>
          <w:tcPr>
            <w:tcW w:w="648" w:type="dxa"/>
            <w:vAlign w:val="center"/>
          </w:tcPr>
          <w:p w:rsidR="00A01650" w:rsidRPr="000D3E2B" w:rsidRDefault="00A01650" w:rsidP="00F17A14">
            <w:pPr>
              <w:spacing w:line="240" w:lineRule="auto"/>
              <w:jc w:val="center"/>
            </w:pPr>
            <w:r>
              <w:rPr>
                <w:lang/>
              </w:rPr>
              <w:t>3</w:t>
            </w:r>
            <w:r w:rsidRPr="000D3E2B">
              <w:t>.</w:t>
            </w:r>
          </w:p>
        </w:tc>
        <w:tc>
          <w:tcPr>
            <w:tcW w:w="6064" w:type="dxa"/>
            <w:vAlign w:val="center"/>
          </w:tcPr>
          <w:p w:rsidR="00A01650" w:rsidRPr="00BB4282" w:rsidRDefault="00A01650" w:rsidP="00F17A14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И</w:t>
            </w:r>
            <w:r w:rsidRPr="00BB4282">
              <w:rPr>
                <w:rFonts w:eastAsia="Times New Roman" w:cs="Calibri"/>
                <w:color w:val="000000"/>
              </w:rPr>
              <w:t>нвеститор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новоизграђене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канализационе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мреже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је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преко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средстава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јавног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информисања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обавестио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грађане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о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датуму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издавања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решења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о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употребној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дозволи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за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новоизграђену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уличну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канализациону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мрежу</w:t>
            </w:r>
            <w:proofErr w:type="spellEnd"/>
          </w:p>
        </w:tc>
        <w:tc>
          <w:tcPr>
            <w:tcW w:w="2954" w:type="dxa"/>
          </w:tcPr>
          <w:p w:rsidR="00A01650" w:rsidRPr="00781DE8" w:rsidRDefault="00A01650" w:rsidP="00F17A14">
            <w:pPr>
              <w:spacing w:line="240" w:lineRule="auto"/>
              <w:ind w:left="-18"/>
            </w:pPr>
            <w:r>
              <w:rPr>
                <w:noProof/>
              </w:rPr>
              <w:pict>
                <v:rect id="_x0000_s1459" style="position:absolute;left:0;text-align:left;margin-left:21.15pt;margin-top:3.35pt;width:16.7pt;height:10.4pt;z-index:251681792;mso-position-horizontal-relative:text;mso-position-vertical-relative:text"/>
              </w:pict>
            </w:r>
            <w:proofErr w:type="spellStart"/>
            <w:proofErr w:type="gramStart"/>
            <w:r w:rsidRPr="0095779C">
              <w:t>да</w:t>
            </w:r>
            <w:proofErr w:type="spellEnd"/>
            <w:r w:rsidRPr="0095779C">
              <w:t>-</w:t>
            </w:r>
            <w:proofErr w:type="gramEnd"/>
            <w:r w:rsidRPr="0095779C">
              <w:t xml:space="preserve">          -</w:t>
            </w:r>
            <w:proofErr w:type="spellStart"/>
            <w:r w:rsidRPr="0095779C">
              <w:t>бр</w:t>
            </w:r>
            <w:proofErr w:type="spellEnd"/>
            <w:r w:rsidRPr="0095779C">
              <w:t xml:space="preserve">. </w:t>
            </w:r>
            <w:proofErr w:type="spellStart"/>
            <w:r w:rsidRPr="0095779C">
              <w:t>бодова</w:t>
            </w:r>
            <w:proofErr w:type="spellEnd"/>
            <w:r>
              <w:t>-</w:t>
            </w:r>
          </w:p>
          <w:p w:rsidR="00A01650" w:rsidRPr="00FC0BBC" w:rsidRDefault="00A01650" w:rsidP="00F17A14">
            <w:pPr>
              <w:spacing w:line="240" w:lineRule="auto"/>
              <w:ind w:right="-288"/>
              <w:jc w:val="both"/>
              <w:rPr>
                <w:b/>
              </w:rPr>
            </w:pPr>
            <w:r w:rsidRPr="005344CA">
              <w:rPr>
                <w:noProof/>
              </w:rPr>
              <w:pict>
                <v:rect id="_x0000_s1460" style="position:absolute;left:0;text-align:left;margin-left:21.15pt;margin-top:4.4pt;width:16.7pt;height:9.8pt;z-index:251682816"/>
              </w:pict>
            </w:r>
            <w:proofErr w:type="spellStart"/>
            <w:proofErr w:type="gramStart"/>
            <w:r w:rsidRPr="0095779C">
              <w:t>не</w:t>
            </w:r>
            <w:proofErr w:type="spellEnd"/>
            <w:r w:rsidRPr="0095779C">
              <w:t>-</w:t>
            </w:r>
            <w:proofErr w:type="gramEnd"/>
            <w:r w:rsidRPr="0095779C">
              <w:t xml:space="preserve">          -</w:t>
            </w:r>
            <w:proofErr w:type="spellStart"/>
            <w:r w:rsidRPr="0095779C">
              <w:t>бр</w:t>
            </w:r>
            <w:proofErr w:type="spellEnd"/>
            <w:r w:rsidRPr="0095779C">
              <w:t xml:space="preserve">. </w:t>
            </w:r>
            <w:proofErr w:type="spellStart"/>
            <w:r w:rsidRPr="0095779C">
              <w:t>бодова</w:t>
            </w:r>
            <w:proofErr w:type="spellEnd"/>
            <w:r>
              <w:t>-</w:t>
            </w:r>
          </w:p>
        </w:tc>
      </w:tr>
      <w:tr w:rsidR="00A01650" w:rsidRPr="0095779C" w:rsidTr="00F17A14">
        <w:trPr>
          <w:trHeight w:val="629"/>
        </w:trPr>
        <w:tc>
          <w:tcPr>
            <w:tcW w:w="648" w:type="dxa"/>
            <w:vAlign w:val="center"/>
          </w:tcPr>
          <w:p w:rsidR="00A01650" w:rsidRPr="00D671C7" w:rsidRDefault="00A01650" w:rsidP="00F17A14">
            <w:pPr>
              <w:spacing w:line="240" w:lineRule="auto"/>
              <w:jc w:val="center"/>
            </w:pPr>
            <w:r>
              <w:rPr>
                <w:lang/>
              </w:rPr>
              <w:t>4</w:t>
            </w:r>
            <w:r>
              <w:t>.</w:t>
            </w:r>
          </w:p>
        </w:tc>
        <w:tc>
          <w:tcPr>
            <w:tcW w:w="6064" w:type="dxa"/>
            <w:vAlign w:val="center"/>
          </w:tcPr>
          <w:p w:rsidR="00A01650" w:rsidRPr="00BB4282" w:rsidRDefault="00A01650" w:rsidP="00F17A14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И</w:t>
            </w:r>
            <w:r w:rsidRPr="00BB4282">
              <w:rPr>
                <w:rFonts w:eastAsia="Times New Roman" w:cs="Calibri"/>
                <w:color w:val="000000"/>
              </w:rPr>
              <w:t>нвеститор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је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приликом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изградње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нове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и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напуштања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старе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канализационе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мреже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, о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свом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трошку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извршио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пребацивање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постојећих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канализацоних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прикључака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на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нову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канализациону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мрежу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у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року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од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6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месеци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од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дана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издавања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решења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о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употребној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дозволи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за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новоизграђену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канализациону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BB4282">
              <w:rPr>
                <w:rFonts w:eastAsia="Times New Roman" w:cs="Calibri"/>
                <w:color w:val="000000"/>
              </w:rPr>
              <w:t>мрежу</w:t>
            </w:r>
            <w:proofErr w:type="spellEnd"/>
            <w:r w:rsidRPr="00BB4282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2954" w:type="dxa"/>
          </w:tcPr>
          <w:p w:rsidR="00A01650" w:rsidRPr="00781DE8" w:rsidRDefault="00A01650" w:rsidP="00F17A14">
            <w:pPr>
              <w:spacing w:line="240" w:lineRule="auto"/>
              <w:ind w:left="-18"/>
            </w:pPr>
            <w:r>
              <w:rPr>
                <w:noProof/>
              </w:rPr>
              <w:pict>
                <v:rect id="_x0000_s1461" style="position:absolute;left:0;text-align:left;margin-left:21.15pt;margin-top:3.35pt;width:16.7pt;height:10.4pt;z-index:251684864;mso-position-horizontal-relative:text;mso-position-vertical-relative:text"/>
              </w:pict>
            </w:r>
            <w:proofErr w:type="spellStart"/>
            <w:proofErr w:type="gramStart"/>
            <w:r w:rsidRPr="0095779C">
              <w:t>да</w:t>
            </w:r>
            <w:proofErr w:type="spellEnd"/>
            <w:r w:rsidRPr="0095779C">
              <w:t>-</w:t>
            </w:r>
            <w:proofErr w:type="gramEnd"/>
            <w:r w:rsidRPr="0095779C">
              <w:t xml:space="preserve">          -</w:t>
            </w:r>
            <w:proofErr w:type="spellStart"/>
            <w:r w:rsidRPr="0095779C">
              <w:t>бр</w:t>
            </w:r>
            <w:proofErr w:type="spellEnd"/>
            <w:r w:rsidRPr="0095779C">
              <w:t xml:space="preserve">. </w:t>
            </w:r>
            <w:proofErr w:type="spellStart"/>
            <w:r w:rsidRPr="0095779C">
              <w:t>бодова</w:t>
            </w:r>
            <w:proofErr w:type="spellEnd"/>
            <w:r>
              <w:t>-</w:t>
            </w:r>
          </w:p>
          <w:p w:rsidR="00A01650" w:rsidRPr="00FC0BBC" w:rsidRDefault="00A01650" w:rsidP="00F17A14">
            <w:pPr>
              <w:spacing w:line="240" w:lineRule="auto"/>
              <w:ind w:right="-288"/>
              <w:rPr>
                <w:b/>
              </w:rPr>
            </w:pPr>
            <w:r w:rsidRPr="005344CA">
              <w:rPr>
                <w:noProof/>
              </w:rPr>
              <w:pict>
                <v:rect id="_x0000_s1462" style="position:absolute;margin-left:21.15pt;margin-top:4.4pt;width:16.7pt;height:9.8pt;z-index:251685888"/>
              </w:pict>
            </w:r>
            <w:proofErr w:type="spellStart"/>
            <w:proofErr w:type="gramStart"/>
            <w:r w:rsidRPr="0095779C">
              <w:t>не</w:t>
            </w:r>
            <w:proofErr w:type="spellEnd"/>
            <w:r w:rsidRPr="0095779C">
              <w:t>-</w:t>
            </w:r>
            <w:proofErr w:type="gramEnd"/>
            <w:r w:rsidRPr="0095779C">
              <w:t xml:space="preserve">          -</w:t>
            </w:r>
            <w:proofErr w:type="spellStart"/>
            <w:r w:rsidRPr="0095779C">
              <w:t>бр</w:t>
            </w:r>
            <w:proofErr w:type="spellEnd"/>
            <w:r w:rsidRPr="0095779C">
              <w:t xml:space="preserve">. </w:t>
            </w:r>
            <w:proofErr w:type="spellStart"/>
            <w:r w:rsidRPr="0095779C">
              <w:t>бодова</w:t>
            </w:r>
            <w:proofErr w:type="spellEnd"/>
            <w:r>
              <w:t>-</w:t>
            </w:r>
          </w:p>
        </w:tc>
      </w:tr>
      <w:tr w:rsidR="00A01650" w:rsidRPr="0095779C" w:rsidTr="009C39F4">
        <w:trPr>
          <w:trHeight w:val="629"/>
        </w:trPr>
        <w:tc>
          <w:tcPr>
            <w:tcW w:w="9666" w:type="dxa"/>
            <w:gridSpan w:val="3"/>
            <w:vAlign w:val="center"/>
          </w:tcPr>
          <w:p w:rsidR="00A01650" w:rsidRDefault="00A01650" w:rsidP="000D3E2B">
            <w:pPr>
              <w:spacing w:line="240" w:lineRule="auto"/>
              <w:ind w:left="-18"/>
              <w:rPr>
                <w:noProof/>
              </w:rPr>
            </w:pPr>
            <w:r>
              <w:rPr>
                <w:rFonts w:eastAsia="Times New Roman" w:cs="Calibri"/>
                <w:b/>
                <w:color w:val="000000"/>
                <w:lang/>
              </w:rPr>
              <w:t>2.</w:t>
            </w:r>
            <w:r w:rsidRPr="00A01650">
              <w:rPr>
                <w:rFonts w:eastAsia="Times New Roman" w:cs="Calibri"/>
                <w:b/>
                <w:color w:val="000000"/>
                <w:lang/>
              </w:rPr>
              <w:t>Постојећа мрежа</w:t>
            </w:r>
          </w:p>
        </w:tc>
      </w:tr>
      <w:tr w:rsidR="009F2634" w:rsidRPr="0095779C" w:rsidTr="009F2634">
        <w:trPr>
          <w:trHeight w:val="629"/>
        </w:trPr>
        <w:tc>
          <w:tcPr>
            <w:tcW w:w="648" w:type="dxa"/>
            <w:vAlign w:val="center"/>
          </w:tcPr>
          <w:p w:rsidR="009F2634" w:rsidRPr="000D3E2B" w:rsidRDefault="00A01650" w:rsidP="000D3E2B">
            <w:pPr>
              <w:spacing w:line="240" w:lineRule="auto"/>
              <w:jc w:val="center"/>
            </w:pPr>
            <w:r>
              <w:rPr>
                <w:lang/>
              </w:rPr>
              <w:t>1</w:t>
            </w:r>
            <w:r w:rsidR="00096190" w:rsidRPr="000D3E2B">
              <w:t>.</w:t>
            </w:r>
          </w:p>
        </w:tc>
        <w:tc>
          <w:tcPr>
            <w:tcW w:w="6064" w:type="dxa"/>
            <w:vAlign w:val="center"/>
          </w:tcPr>
          <w:p w:rsidR="009F2634" w:rsidRPr="00BB4282" w:rsidRDefault="00FF698B" w:rsidP="00FF698B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З</w:t>
            </w:r>
            <w:r w:rsidR="009F2634" w:rsidRPr="00BB4282">
              <w:rPr>
                <w:rFonts w:eastAsia="Times New Roman" w:cs="Calibri"/>
                <w:color w:val="000000"/>
              </w:rPr>
              <w:t>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постојећу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канализациону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мрежу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која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спојена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са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градском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канализацијом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добијено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решење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о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употребној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дозволи</w:t>
            </w:r>
            <w:proofErr w:type="spellEnd"/>
          </w:p>
        </w:tc>
        <w:tc>
          <w:tcPr>
            <w:tcW w:w="2954" w:type="dxa"/>
          </w:tcPr>
          <w:p w:rsidR="000D3E2B" w:rsidRPr="00781DE8" w:rsidRDefault="005344CA" w:rsidP="000D3E2B">
            <w:pPr>
              <w:spacing w:line="240" w:lineRule="auto"/>
              <w:ind w:left="-18"/>
            </w:pPr>
            <w:r>
              <w:rPr>
                <w:noProof/>
              </w:rPr>
              <w:pict>
                <v:rect id="_x0000_s1437" style="position:absolute;left:0;text-align:left;margin-left:21.15pt;margin-top:3.35pt;width:16.7pt;height:10.4pt;z-index:251666432;mso-position-horizontal-relative:text;mso-position-vertical-relative:text"/>
              </w:pict>
            </w:r>
            <w:r w:rsidR="000D3E2B" w:rsidRPr="0095779C">
              <w:t>да-          -бр. бодова</w:t>
            </w:r>
            <w:r w:rsidR="000D3E2B">
              <w:t>-</w:t>
            </w:r>
          </w:p>
          <w:p w:rsidR="009F2634" w:rsidRPr="00FC0BBC" w:rsidRDefault="005344CA" w:rsidP="000D3E2B">
            <w:pPr>
              <w:spacing w:line="240" w:lineRule="auto"/>
              <w:ind w:right="-288"/>
              <w:rPr>
                <w:b/>
              </w:rPr>
            </w:pPr>
            <w:r w:rsidRPr="005344CA">
              <w:rPr>
                <w:noProof/>
              </w:rPr>
              <w:pict>
                <v:rect id="_x0000_s1438" style="position:absolute;margin-left:21.15pt;margin-top:4.4pt;width:16.7pt;height:9.8pt;z-index:251667456"/>
              </w:pict>
            </w:r>
            <w:r w:rsidR="000D3E2B" w:rsidRPr="0095779C">
              <w:t>не-          -бр. бодова</w:t>
            </w:r>
            <w:r w:rsidR="000D3E2B">
              <w:t>-</w:t>
            </w:r>
          </w:p>
        </w:tc>
      </w:tr>
      <w:tr w:rsidR="009F2634" w:rsidRPr="0095779C" w:rsidTr="009F2634">
        <w:trPr>
          <w:trHeight w:val="629"/>
        </w:trPr>
        <w:tc>
          <w:tcPr>
            <w:tcW w:w="648" w:type="dxa"/>
            <w:vAlign w:val="center"/>
          </w:tcPr>
          <w:p w:rsidR="009F2634" w:rsidRPr="00A01650" w:rsidRDefault="00A01650" w:rsidP="00A01650">
            <w:pPr>
              <w:spacing w:line="240" w:lineRule="auto"/>
              <w:jc w:val="center"/>
              <w:rPr>
                <w:lang/>
              </w:rPr>
            </w:pPr>
            <w:r>
              <w:rPr>
                <w:lang/>
              </w:rPr>
              <w:t>2.</w:t>
            </w:r>
          </w:p>
        </w:tc>
        <w:tc>
          <w:tcPr>
            <w:tcW w:w="6064" w:type="dxa"/>
            <w:vAlign w:val="center"/>
          </w:tcPr>
          <w:p w:rsidR="009F2634" w:rsidRPr="00BB4282" w:rsidRDefault="00FF698B" w:rsidP="000961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П</w:t>
            </w:r>
            <w:r w:rsidR="009F2634" w:rsidRPr="00BB4282">
              <w:rPr>
                <w:rFonts w:eastAsia="Times New Roman" w:cs="Calibri"/>
                <w:color w:val="000000"/>
              </w:rPr>
              <w:t>остојећа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канализациона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мрежа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која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спојена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са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градском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канализацијом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,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усаглашена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са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градском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канализацијом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са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којом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спојена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2954" w:type="dxa"/>
          </w:tcPr>
          <w:p w:rsidR="000D3E2B" w:rsidRPr="00781DE8" w:rsidRDefault="005344CA" w:rsidP="000D3E2B">
            <w:pPr>
              <w:spacing w:line="240" w:lineRule="auto"/>
              <w:ind w:left="-18"/>
            </w:pPr>
            <w:r>
              <w:rPr>
                <w:noProof/>
              </w:rPr>
              <w:pict>
                <v:rect id="_x0000_s1439" style="position:absolute;left:0;text-align:left;margin-left:21.15pt;margin-top:3.35pt;width:16.7pt;height:10.4pt;z-index:251669504;mso-position-horizontal-relative:text;mso-position-vertical-relative:text"/>
              </w:pict>
            </w:r>
            <w:r w:rsidR="000D3E2B" w:rsidRPr="0095779C">
              <w:t>да-          -бр. бодова</w:t>
            </w:r>
            <w:r w:rsidR="000D3E2B">
              <w:t>-</w:t>
            </w:r>
          </w:p>
          <w:p w:rsidR="009F2634" w:rsidRPr="00FC0BBC" w:rsidRDefault="005344CA" w:rsidP="000D3E2B">
            <w:pPr>
              <w:spacing w:line="240" w:lineRule="auto"/>
              <w:ind w:right="-288"/>
              <w:jc w:val="both"/>
              <w:rPr>
                <w:b/>
              </w:rPr>
            </w:pPr>
            <w:r w:rsidRPr="005344CA">
              <w:rPr>
                <w:noProof/>
              </w:rPr>
              <w:pict>
                <v:rect id="_x0000_s1440" style="position:absolute;left:0;text-align:left;margin-left:21.15pt;margin-top:4.4pt;width:16.7pt;height:9.8pt;z-index:251670528"/>
              </w:pict>
            </w:r>
            <w:r w:rsidR="000D3E2B" w:rsidRPr="0095779C">
              <w:t>не-          -бр. бодова</w:t>
            </w:r>
            <w:r w:rsidR="000D3E2B">
              <w:t>-</w:t>
            </w:r>
          </w:p>
        </w:tc>
      </w:tr>
      <w:tr w:rsidR="009F2634" w:rsidRPr="0095779C" w:rsidTr="009F2634">
        <w:trPr>
          <w:trHeight w:val="629"/>
        </w:trPr>
        <w:tc>
          <w:tcPr>
            <w:tcW w:w="648" w:type="dxa"/>
            <w:vAlign w:val="center"/>
          </w:tcPr>
          <w:p w:rsidR="009F2634" w:rsidRPr="000D3E2B" w:rsidRDefault="00A01650" w:rsidP="000D3E2B">
            <w:pPr>
              <w:spacing w:line="240" w:lineRule="auto"/>
              <w:jc w:val="center"/>
            </w:pPr>
            <w:r>
              <w:rPr>
                <w:lang/>
              </w:rPr>
              <w:t>3</w:t>
            </w:r>
            <w:r w:rsidR="00096190" w:rsidRPr="000D3E2B">
              <w:t>.</w:t>
            </w:r>
          </w:p>
        </w:tc>
        <w:tc>
          <w:tcPr>
            <w:tcW w:w="6064" w:type="dxa"/>
            <w:vAlign w:val="center"/>
          </w:tcPr>
          <w:p w:rsidR="009F2634" w:rsidRPr="00BB4282" w:rsidRDefault="00FF698B" w:rsidP="00B83E3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И</w:t>
            </w:r>
            <w:r w:rsidR="009F2634" w:rsidRPr="00BB4282">
              <w:rPr>
                <w:rFonts w:eastAsia="Times New Roman" w:cs="Calibri"/>
                <w:color w:val="000000"/>
              </w:rPr>
              <w:t>звршена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примопредаја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постојеће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канализације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и</w:t>
            </w:r>
            <w:r w:rsidR="00B83E37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B83E37">
              <w:rPr>
                <w:rFonts w:eastAsia="Times New Roman" w:cs="Calibri"/>
                <w:color w:val="000000"/>
              </w:rPr>
              <w:t>добијено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је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решење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о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употребној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9F2634" w:rsidRPr="00BB4282">
              <w:rPr>
                <w:rFonts w:eastAsia="Times New Roman" w:cs="Calibri"/>
                <w:color w:val="000000"/>
              </w:rPr>
              <w:t>дозволи</w:t>
            </w:r>
            <w:proofErr w:type="spellEnd"/>
            <w:r w:rsidR="009F2634" w:rsidRPr="00BB4282">
              <w:rPr>
                <w:rFonts w:eastAsia="Times New Roman" w:cs="Calibri"/>
                <w:color w:val="000000"/>
              </w:rPr>
              <w:t xml:space="preserve">  </w:t>
            </w:r>
          </w:p>
        </w:tc>
        <w:tc>
          <w:tcPr>
            <w:tcW w:w="2954" w:type="dxa"/>
          </w:tcPr>
          <w:p w:rsidR="000D3E2B" w:rsidRPr="00781DE8" w:rsidRDefault="005344CA" w:rsidP="000D3E2B">
            <w:pPr>
              <w:spacing w:line="240" w:lineRule="auto"/>
              <w:ind w:left="-18"/>
            </w:pPr>
            <w:r>
              <w:rPr>
                <w:noProof/>
              </w:rPr>
              <w:pict>
                <v:rect id="_x0000_s1441" style="position:absolute;left:0;text-align:left;margin-left:21.15pt;margin-top:3.35pt;width:16.7pt;height:10.4pt;z-index:251672576;mso-position-horizontal-relative:text;mso-position-vertical-relative:text"/>
              </w:pict>
            </w:r>
            <w:r w:rsidR="000D3E2B" w:rsidRPr="0095779C">
              <w:t>да-          -бр. бодова</w:t>
            </w:r>
            <w:r w:rsidR="000D3E2B">
              <w:t>-</w:t>
            </w:r>
          </w:p>
          <w:p w:rsidR="009F2634" w:rsidRPr="00FC0BBC" w:rsidRDefault="005344CA" w:rsidP="000D3E2B">
            <w:pPr>
              <w:spacing w:line="240" w:lineRule="auto"/>
              <w:ind w:right="-288"/>
              <w:rPr>
                <w:b/>
              </w:rPr>
            </w:pPr>
            <w:r w:rsidRPr="005344CA">
              <w:rPr>
                <w:noProof/>
              </w:rPr>
              <w:pict>
                <v:rect id="_x0000_s1442" style="position:absolute;margin-left:21.15pt;margin-top:4.4pt;width:16.7pt;height:9.8pt;z-index:251673600"/>
              </w:pict>
            </w:r>
            <w:r w:rsidR="000D3E2B" w:rsidRPr="0095779C">
              <w:t>не-          -бр. бодова</w:t>
            </w:r>
            <w:r w:rsidR="000D3E2B">
              <w:t>-</w:t>
            </w:r>
          </w:p>
        </w:tc>
      </w:tr>
      <w:tr w:rsidR="009F2634" w:rsidRPr="00182363" w:rsidTr="00D91E49">
        <w:tc>
          <w:tcPr>
            <w:tcW w:w="9666" w:type="dxa"/>
            <w:gridSpan w:val="3"/>
            <w:vAlign w:val="center"/>
          </w:tcPr>
          <w:p w:rsidR="009F2634" w:rsidRPr="00D91E49" w:rsidRDefault="009F2634" w:rsidP="00F51C80">
            <w:pPr>
              <w:spacing w:line="240" w:lineRule="auto"/>
              <w:ind w:left="-18"/>
              <w:rPr>
                <w:noProof/>
              </w:rPr>
            </w:pPr>
            <w:r>
              <w:rPr>
                <w:noProof/>
              </w:rPr>
              <w:lastRenderedPageBreak/>
              <w:t>Напомена:</w:t>
            </w:r>
          </w:p>
        </w:tc>
      </w:tr>
      <w:tr w:rsidR="009F2634" w:rsidRPr="0095779C" w:rsidTr="00D91E49">
        <w:tc>
          <w:tcPr>
            <w:tcW w:w="9666" w:type="dxa"/>
            <w:gridSpan w:val="3"/>
            <w:vAlign w:val="center"/>
          </w:tcPr>
          <w:p w:rsidR="009F2634" w:rsidRPr="00E45ABB" w:rsidRDefault="009F2634" w:rsidP="00D91E4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b/>
              </w:rPr>
              <w:t>Максималан број бодова                                                                                    У</w:t>
            </w:r>
            <w:r w:rsidRPr="00734F34">
              <w:rPr>
                <w:b/>
              </w:rPr>
              <w:t>тврђени број бодова</w:t>
            </w:r>
            <w:r>
              <w:rPr>
                <w:b/>
              </w:rPr>
              <w:t>:</w:t>
            </w:r>
          </w:p>
        </w:tc>
      </w:tr>
    </w:tbl>
    <w:p w:rsidR="002B3F20" w:rsidRDefault="002B3F20"/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2"/>
        <w:gridCol w:w="3222"/>
        <w:gridCol w:w="3222"/>
      </w:tblGrid>
      <w:tr w:rsidR="00D80CAC" w:rsidRPr="00044F9E" w:rsidTr="00F003CB">
        <w:trPr>
          <w:trHeight w:val="449"/>
        </w:trPr>
        <w:tc>
          <w:tcPr>
            <w:tcW w:w="9666" w:type="dxa"/>
            <w:gridSpan w:val="3"/>
            <w:vAlign w:val="center"/>
          </w:tcPr>
          <w:p w:rsidR="00D80CAC" w:rsidRPr="006D3402" w:rsidRDefault="00D80CAC" w:rsidP="00F003CB">
            <w:pPr>
              <w:spacing w:line="240" w:lineRule="auto"/>
              <w:jc w:val="center"/>
              <w:rPr>
                <w:b/>
              </w:rPr>
            </w:pPr>
            <w:r w:rsidRPr="006D3402">
              <w:rPr>
                <w:b/>
              </w:rPr>
              <w:t>ТАБЕЛА ЗА УТВРЂИВАЊЕ СТЕПЕНА РИЗИКА</w:t>
            </w:r>
          </w:p>
        </w:tc>
      </w:tr>
      <w:tr w:rsidR="00D80CAC" w:rsidRPr="00044F9E" w:rsidTr="00F003CB">
        <w:trPr>
          <w:trHeight w:val="602"/>
        </w:trPr>
        <w:tc>
          <w:tcPr>
            <w:tcW w:w="3222" w:type="dxa"/>
          </w:tcPr>
          <w:p w:rsidR="00D80CAC" w:rsidRPr="00044F9E" w:rsidRDefault="00D80CAC" w:rsidP="00F003CB">
            <w:pPr>
              <w:spacing w:line="240" w:lineRule="auto"/>
              <w:jc w:val="center"/>
            </w:pPr>
            <w:proofErr w:type="spellStart"/>
            <w:r w:rsidRPr="00044F9E">
              <w:rPr>
                <w:color w:val="000000"/>
              </w:rPr>
              <w:t>степен</w:t>
            </w:r>
            <w:proofErr w:type="spellEnd"/>
            <w:r w:rsidRPr="00044F9E">
              <w:rPr>
                <w:color w:val="000000"/>
              </w:rPr>
              <w:t xml:space="preserve"> </w:t>
            </w:r>
            <w:proofErr w:type="spellStart"/>
            <w:r w:rsidRPr="00044F9E">
              <w:rPr>
                <w:color w:val="000000"/>
              </w:rPr>
              <w:t>ризика</w:t>
            </w:r>
            <w:proofErr w:type="spellEnd"/>
          </w:p>
        </w:tc>
        <w:tc>
          <w:tcPr>
            <w:tcW w:w="3222" w:type="dxa"/>
          </w:tcPr>
          <w:p w:rsidR="00D80CAC" w:rsidRPr="00044F9E" w:rsidRDefault="00D80CAC" w:rsidP="00F003CB">
            <w:pPr>
              <w:spacing w:line="240" w:lineRule="auto"/>
              <w:jc w:val="center"/>
            </w:pPr>
            <w:proofErr w:type="spellStart"/>
            <w:r w:rsidRPr="00044F9E">
              <w:rPr>
                <w:color w:val="000000"/>
              </w:rPr>
              <w:t>распон</w:t>
            </w:r>
            <w:proofErr w:type="spellEnd"/>
            <w:r w:rsidRPr="00044F9E">
              <w:rPr>
                <w:color w:val="000000"/>
              </w:rPr>
              <w:t xml:space="preserve"> </w:t>
            </w:r>
            <w:proofErr w:type="spellStart"/>
            <w:r w:rsidRPr="00044F9E">
              <w:rPr>
                <w:color w:val="000000"/>
              </w:rPr>
              <w:t>броја</w:t>
            </w:r>
            <w:proofErr w:type="spellEnd"/>
            <w:r w:rsidRPr="00044F9E">
              <w:rPr>
                <w:color w:val="000000"/>
              </w:rPr>
              <w:t xml:space="preserve"> </w:t>
            </w:r>
            <w:proofErr w:type="spellStart"/>
            <w:r w:rsidRPr="00044F9E">
              <w:rPr>
                <w:color w:val="000000"/>
              </w:rPr>
              <w:t>бодова</w:t>
            </w:r>
            <w:proofErr w:type="spellEnd"/>
          </w:p>
        </w:tc>
        <w:tc>
          <w:tcPr>
            <w:tcW w:w="3222" w:type="dxa"/>
          </w:tcPr>
          <w:p w:rsidR="00D80CAC" w:rsidRPr="00044F9E" w:rsidRDefault="00D80CAC" w:rsidP="00F003CB">
            <w:pPr>
              <w:spacing w:line="240" w:lineRule="auto"/>
              <w:jc w:val="center"/>
            </w:pPr>
            <w:proofErr w:type="spellStart"/>
            <w:r w:rsidRPr="00044F9E">
              <w:rPr>
                <w:color w:val="000000"/>
              </w:rPr>
              <w:t>обележи</w:t>
            </w:r>
            <w:proofErr w:type="spellEnd"/>
            <w:r w:rsidRPr="00044F9E">
              <w:rPr>
                <w:color w:val="000000"/>
              </w:rPr>
              <w:t xml:space="preserve"> </w:t>
            </w:r>
            <w:proofErr w:type="spellStart"/>
            <w:r w:rsidRPr="00044F9E">
              <w:rPr>
                <w:color w:val="000000"/>
              </w:rPr>
              <w:t>утврђени</w:t>
            </w:r>
            <w:proofErr w:type="spellEnd"/>
            <w:r w:rsidRPr="00044F9E">
              <w:rPr>
                <w:color w:val="000000"/>
              </w:rPr>
              <w:t xml:space="preserve"> </w:t>
            </w:r>
            <w:proofErr w:type="spellStart"/>
            <w:r w:rsidRPr="00044F9E">
              <w:rPr>
                <w:color w:val="000000"/>
              </w:rPr>
              <w:t>степен</w:t>
            </w:r>
            <w:proofErr w:type="spellEnd"/>
            <w:r w:rsidRPr="00044F9E">
              <w:rPr>
                <w:color w:val="000000"/>
              </w:rPr>
              <w:t xml:space="preserve"> </w:t>
            </w:r>
            <w:proofErr w:type="spellStart"/>
            <w:r w:rsidRPr="00044F9E">
              <w:rPr>
                <w:color w:val="000000"/>
              </w:rPr>
              <w:t>ризика</w:t>
            </w:r>
            <w:proofErr w:type="spellEnd"/>
            <w:r w:rsidRPr="00044F9E">
              <w:rPr>
                <w:color w:val="000000"/>
              </w:rPr>
              <w:t xml:space="preserve"> </w:t>
            </w:r>
            <w:proofErr w:type="spellStart"/>
            <w:r w:rsidRPr="00044F9E">
              <w:rPr>
                <w:color w:val="000000"/>
              </w:rPr>
              <w:t>по</w:t>
            </w:r>
            <w:proofErr w:type="spellEnd"/>
            <w:r w:rsidRPr="00044F9E">
              <w:rPr>
                <w:color w:val="000000"/>
              </w:rPr>
              <w:t xml:space="preserve"> </w:t>
            </w:r>
            <w:proofErr w:type="spellStart"/>
            <w:r w:rsidRPr="00044F9E">
              <w:rPr>
                <w:color w:val="000000"/>
              </w:rPr>
              <w:t>броју</w:t>
            </w:r>
            <w:proofErr w:type="spellEnd"/>
            <w:r w:rsidRPr="00044F9E">
              <w:rPr>
                <w:color w:val="000000"/>
              </w:rPr>
              <w:t xml:space="preserve"> </w:t>
            </w:r>
            <w:proofErr w:type="spellStart"/>
            <w:r w:rsidRPr="00044F9E">
              <w:rPr>
                <w:color w:val="000000"/>
              </w:rPr>
              <w:t>бодова</w:t>
            </w:r>
            <w:proofErr w:type="spellEnd"/>
          </w:p>
        </w:tc>
      </w:tr>
      <w:tr w:rsidR="00D80CAC" w:rsidRPr="00044F9E" w:rsidTr="004836A5">
        <w:tc>
          <w:tcPr>
            <w:tcW w:w="3222" w:type="dxa"/>
          </w:tcPr>
          <w:p w:rsidR="00D80CAC" w:rsidRPr="00044F9E" w:rsidRDefault="00D80CAC" w:rsidP="00F003CB">
            <w:pPr>
              <w:spacing w:line="240" w:lineRule="auto"/>
              <w:jc w:val="center"/>
            </w:pPr>
            <w:r w:rsidRPr="00044F9E">
              <w:t>Незнатан</w:t>
            </w:r>
          </w:p>
        </w:tc>
        <w:tc>
          <w:tcPr>
            <w:tcW w:w="3222" w:type="dxa"/>
            <w:vAlign w:val="center"/>
          </w:tcPr>
          <w:p w:rsidR="00D80CAC" w:rsidRPr="00781DE8" w:rsidRDefault="00D80CAC" w:rsidP="004836A5">
            <w:pPr>
              <w:spacing w:line="240" w:lineRule="auto"/>
              <w:jc w:val="center"/>
            </w:pPr>
          </w:p>
        </w:tc>
        <w:tc>
          <w:tcPr>
            <w:tcW w:w="3222" w:type="dxa"/>
          </w:tcPr>
          <w:p w:rsidR="00D80CAC" w:rsidRPr="00044F9E" w:rsidRDefault="00D80CAC" w:rsidP="00F003CB">
            <w:pPr>
              <w:spacing w:line="240" w:lineRule="auto"/>
              <w:jc w:val="center"/>
            </w:pPr>
          </w:p>
        </w:tc>
      </w:tr>
      <w:tr w:rsidR="00D80CAC" w:rsidRPr="00044F9E" w:rsidTr="00F003CB">
        <w:tc>
          <w:tcPr>
            <w:tcW w:w="3222" w:type="dxa"/>
          </w:tcPr>
          <w:p w:rsidR="00D80CAC" w:rsidRPr="00044F9E" w:rsidRDefault="00D80CAC" w:rsidP="00F003CB">
            <w:pPr>
              <w:spacing w:line="240" w:lineRule="auto"/>
              <w:jc w:val="center"/>
            </w:pPr>
            <w:r w:rsidRPr="00044F9E">
              <w:t>Низак</w:t>
            </w:r>
          </w:p>
        </w:tc>
        <w:tc>
          <w:tcPr>
            <w:tcW w:w="3222" w:type="dxa"/>
          </w:tcPr>
          <w:p w:rsidR="00D80CAC" w:rsidRPr="00781DE8" w:rsidRDefault="00D80CAC" w:rsidP="00F003CB">
            <w:pPr>
              <w:spacing w:line="240" w:lineRule="auto"/>
              <w:jc w:val="center"/>
            </w:pPr>
          </w:p>
        </w:tc>
        <w:tc>
          <w:tcPr>
            <w:tcW w:w="3222" w:type="dxa"/>
          </w:tcPr>
          <w:p w:rsidR="00D80CAC" w:rsidRPr="00044F9E" w:rsidRDefault="00D80CAC" w:rsidP="00F003CB">
            <w:pPr>
              <w:spacing w:line="240" w:lineRule="auto"/>
              <w:jc w:val="center"/>
            </w:pPr>
          </w:p>
        </w:tc>
      </w:tr>
      <w:tr w:rsidR="00D80CAC" w:rsidRPr="00044F9E" w:rsidTr="00F003CB">
        <w:tc>
          <w:tcPr>
            <w:tcW w:w="3222" w:type="dxa"/>
          </w:tcPr>
          <w:p w:rsidR="00D80CAC" w:rsidRPr="00044F9E" w:rsidRDefault="00D80CAC" w:rsidP="00F003CB">
            <w:pPr>
              <w:spacing w:line="240" w:lineRule="auto"/>
              <w:jc w:val="center"/>
            </w:pPr>
            <w:r w:rsidRPr="00044F9E">
              <w:t>Средњи</w:t>
            </w:r>
          </w:p>
        </w:tc>
        <w:tc>
          <w:tcPr>
            <w:tcW w:w="3222" w:type="dxa"/>
          </w:tcPr>
          <w:p w:rsidR="00D80CAC" w:rsidRPr="00781DE8" w:rsidRDefault="00D80CAC" w:rsidP="00F003CB">
            <w:pPr>
              <w:spacing w:line="240" w:lineRule="auto"/>
              <w:jc w:val="center"/>
            </w:pPr>
          </w:p>
        </w:tc>
        <w:tc>
          <w:tcPr>
            <w:tcW w:w="3222" w:type="dxa"/>
          </w:tcPr>
          <w:p w:rsidR="00D80CAC" w:rsidRPr="00044F9E" w:rsidRDefault="00D80CAC" w:rsidP="00F003CB">
            <w:pPr>
              <w:spacing w:line="240" w:lineRule="auto"/>
              <w:jc w:val="center"/>
            </w:pPr>
          </w:p>
        </w:tc>
      </w:tr>
      <w:tr w:rsidR="00D80CAC" w:rsidRPr="00044F9E" w:rsidTr="00F003CB">
        <w:tc>
          <w:tcPr>
            <w:tcW w:w="3222" w:type="dxa"/>
          </w:tcPr>
          <w:p w:rsidR="00D80CAC" w:rsidRPr="00044F9E" w:rsidRDefault="00D80CAC" w:rsidP="00F003CB">
            <w:pPr>
              <w:spacing w:line="240" w:lineRule="auto"/>
              <w:jc w:val="center"/>
            </w:pPr>
            <w:r w:rsidRPr="00044F9E">
              <w:t>Висок</w:t>
            </w:r>
          </w:p>
        </w:tc>
        <w:tc>
          <w:tcPr>
            <w:tcW w:w="3222" w:type="dxa"/>
          </w:tcPr>
          <w:p w:rsidR="00D80CAC" w:rsidRPr="00781DE8" w:rsidRDefault="00D80CAC" w:rsidP="00F003CB">
            <w:pPr>
              <w:spacing w:line="240" w:lineRule="auto"/>
              <w:jc w:val="center"/>
            </w:pPr>
          </w:p>
        </w:tc>
        <w:tc>
          <w:tcPr>
            <w:tcW w:w="3222" w:type="dxa"/>
          </w:tcPr>
          <w:p w:rsidR="00D80CAC" w:rsidRPr="00044F9E" w:rsidRDefault="00D80CAC" w:rsidP="00F003CB">
            <w:pPr>
              <w:spacing w:line="240" w:lineRule="auto"/>
              <w:jc w:val="center"/>
            </w:pPr>
          </w:p>
        </w:tc>
      </w:tr>
      <w:tr w:rsidR="00D80CAC" w:rsidRPr="00044F9E" w:rsidTr="00F003CB">
        <w:tc>
          <w:tcPr>
            <w:tcW w:w="3222" w:type="dxa"/>
          </w:tcPr>
          <w:p w:rsidR="00D80CAC" w:rsidRPr="00044F9E" w:rsidRDefault="00D80CAC" w:rsidP="00F003CB">
            <w:pPr>
              <w:spacing w:line="240" w:lineRule="auto"/>
              <w:jc w:val="center"/>
            </w:pPr>
            <w:r w:rsidRPr="00044F9E">
              <w:t>критичан</w:t>
            </w:r>
          </w:p>
        </w:tc>
        <w:tc>
          <w:tcPr>
            <w:tcW w:w="3222" w:type="dxa"/>
          </w:tcPr>
          <w:p w:rsidR="00D80CAC" w:rsidRPr="00781DE8" w:rsidRDefault="00D80CAC" w:rsidP="00F003CB">
            <w:pPr>
              <w:spacing w:line="240" w:lineRule="auto"/>
              <w:jc w:val="center"/>
            </w:pPr>
          </w:p>
        </w:tc>
        <w:tc>
          <w:tcPr>
            <w:tcW w:w="3222" w:type="dxa"/>
          </w:tcPr>
          <w:p w:rsidR="00D80CAC" w:rsidRPr="00044F9E" w:rsidRDefault="00D80CAC" w:rsidP="00F003CB">
            <w:pPr>
              <w:spacing w:line="240" w:lineRule="auto"/>
              <w:jc w:val="center"/>
            </w:pPr>
          </w:p>
        </w:tc>
      </w:tr>
    </w:tbl>
    <w:p w:rsidR="00D80CAC" w:rsidRPr="00C30649" w:rsidRDefault="00D80CAC" w:rsidP="00D80CAC">
      <w:pPr>
        <w:spacing w:line="240" w:lineRule="auto"/>
      </w:pPr>
    </w:p>
    <w:p w:rsidR="00D80CAC" w:rsidRPr="00816C7D" w:rsidRDefault="00D80CAC" w:rsidP="00D80CAC">
      <w:pPr>
        <w:spacing w:line="240" w:lineRule="auto"/>
      </w:pPr>
      <w:r>
        <w:t xml:space="preserve">    НАДЗИРАНИ СУБЈЕКАТ                                       </w:t>
      </w:r>
      <w:r w:rsidR="00BD4DA1">
        <w:t>М.П.</w:t>
      </w:r>
      <w:r>
        <w:t xml:space="preserve">                                                                    ИНСПЕКТОР</w:t>
      </w:r>
    </w:p>
    <w:p w:rsidR="00D80CAC" w:rsidRPr="00C30649" w:rsidRDefault="00D80CAC" w:rsidP="00D80CAC">
      <w:r>
        <w:t>______________________                                                                                               ___________________</w:t>
      </w:r>
    </w:p>
    <w:p w:rsidR="00D80CAC" w:rsidRPr="00D80CAC" w:rsidRDefault="00D80CAC"/>
    <w:sectPr w:rsidR="00D80CAC" w:rsidRPr="00D80CAC" w:rsidSect="002B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9D1"/>
    <w:multiLevelType w:val="hybridMultilevel"/>
    <w:tmpl w:val="3BB0333E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A66F6"/>
    <w:multiLevelType w:val="hybridMultilevel"/>
    <w:tmpl w:val="8762204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2702F"/>
    <w:multiLevelType w:val="hybridMultilevel"/>
    <w:tmpl w:val="06347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23830"/>
    <w:multiLevelType w:val="hybridMultilevel"/>
    <w:tmpl w:val="832CCA1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44511"/>
    <w:multiLevelType w:val="hybridMultilevel"/>
    <w:tmpl w:val="A836B79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D45E9"/>
    <w:multiLevelType w:val="hybridMultilevel"/>
    <w:tmpl w:val="37A2BB9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D3E9A"/>
    <w:multiLevelType w:val="hybridMultilevel"/>
    <w:tmpl w:val="AF1A05B8"/>
    <w:lvl w:ilvl="0" w:tplc="500C75F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AB48B8"/>
    <w:multiLevelType w:val="hybridMultilevel"/>
    <w:tmpl w:val="DB6AF7D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F2263"/>
    <w:multiLevelType w:val="hybridMultilevel"/>
    <w:tmpl w:val="C0CE0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6AE4"/>
    <w:rsid w:val="00094C95"/>
    <w:rsid w:val="00096190"/>
    <w:rsid w:val="000D3E2B"/>
    <w:rsid w:val="00182363"/>
    <w:rsid w:val="001B2DA4"/>
    <w:rsid w:val="0027708A"/>
    <w:rsid w:val="002B3F20"/>
    <w:rsid w:val="00304B2F"/>
    <w:rsid w:val="003415DE"/>
    <w:rsid w:val="00342ED4"/>
    <w:rsid w:val="00351B35"/>
    <w:rsid w:val="00367F5F"/>
    <w:rsid w:val="00373768"/>
    <w:rsid w:val="00375AF6"/>
    <w:rsid w:val="0039321C"/>
    <w:rsid w:val="003B732B"/>
    <w:rsid w:val="003E37C3"/>
    <w:rsid w:val="004836A5"/>
    <w:rsid w:val="005344CA"/>
    <w:rsid w:val="0064618C"/>
    <w:rsid w:val="0065447F"/>
    <w:rsid w:val="006641D6"/>
    <w:rsid w:val="006C3BBD"/>
    <w:rsid w:val="0077649A"/>
    <w:rsid w:val="00781DE8"/>
    <w:rsid w:val="007854EB"/>
    <w:rsid w:val="007B53C5"/>
    <w:rsid w:val="007D7710"/>
    <w:rsid w:val="00975C00"/>
    <w:rsid w:val="009F2634"/>
    <w:rsid w:val="009F285C"/>
    <w:rsid w:val="00A01650"/>
    <w:rsid w:val="00A211DC"/>
    <w:rsid w:val="00A572E1"/>
    <w:rsid w:val="00AA527F"/>
    <w:rsid w:val="00AC0D4C"/>
    <w:rsid w:val="00B83E37"/>
    <w:rsid w:val="00BD4DA1"/>
    <w:rsid w:val="00BD7BCA"/>
    <w:rsid w:val="00C27608"/>
    <w:rsid w:val="00C31231"/>
    <w:rsid w:val="00C33592"/>
    <w:rsid w:val="00C617F3"/>
    <w:rsid w:val="00CC19C4"/>
    <w:rsid w:val="00D26AE4"/>
    <w:rsid w:val="00D51D7C"/>
    <w:rsid w:val="00D55666"/>
    <w:rsid w:val="00D671C7"/>
    <w:rsid w:val="00D80CAC"/>
    <w:rsid w:val="00D91E49"/>
    <w:rsid w:val="00DB5E86"/>
    <w:rsid w:val="00E20BE6"/>
    <w:rsid w:val="00E303E4"/>
    <w:rsid w:val="00E37670"/>
    <w:rsid w:val="00E556AA"/>
    <w:rsid w:val="00E96407"/>
    <w:rsid w:val="00EB5A24"/>
    <w:rsid w:val="00ED07A3"/>
    <w:rsid w:val="00F003CB"/>
    <w:rsid w:val="00F51C80"/>
    <w:rsid w:val="00FF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37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slavica.zugic</dc:creator>
  <cp:lastModifiedBy>slavica.zugic</cp:lastModifiedBy>
  <cp:revision>5</cp:revision>
  <dcterms:created xsi:type="dcterms:W3CDTF">2016-03-02T14:33:00Z</dcterms:created>
  <dcterms:modified xsi:type="dcterms:W3CDTF">2016-03-03T19:17:00Z</dcterms:modified>
</cp:coreProperties>
</file>