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D" w:rsidRPr="00D03B86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179D" w:rsidRP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ОПШТИНА МЕРОШИНА</w:t>
      </w:r>
    </w:p>
    <w:p w:rsidR="00431FEF" w:rsidRP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EF">
        <w:rPr>
          <w:rFonts w:ascii="Times New Roman" w:hAnsi="Times New Roman" w:cs="Times New Roman"/>
          <w:b/>
          <w:sz w:val="24"/>
          <w:szCs w:val="24"/>
        </w:rPr>
        <w:t>Одељење за привреду и комуналну делатност</w:t>
      </w:r>
    </w:p>
    <w:p w:rsid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EF" w:rsidRPr="00431FEF" w:rsidRDefault="00431FEF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E" w:rsidRDefault="002325BE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BE">
        <w:rPr>
          <w:rFonts w:ascii="Times New Roman" w:hAnsi="Times New Roman" w:cs="Times New Roman"/>
          <w:b/>
          <w:sz w:val="24"/>
          <w:szCs w:val="24"/>
        </w:rPr>
        <w:t>ЗАХТЕВ ЗА ИЗДАВАЊЕ ГРАЂЕВИНСКЕ ДОЗВОЛЕ</w:t>
      </w:r>
    </w:p>
    <w:p w:rsidR="00591892" w:rsidRDefault="00591892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EF" w:rsidRPr="00431FEF" w:rsidRDefault="00431FEF" w:rsidP="0059189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АДРЕСА(подаци се уносе, ако постоје):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179D" w:rsidRPr="0040179D" w:rsidRDefault="0040179D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(место)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број катастарске пацеле/парцела и назив катастарске општине на којима се гради</w:t>
      </w:r>
    </w:p>
    <w:p w:rsidR="002325BE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БРОЈ ЛОКАЦИЈСКИХ УСЛОВА У СКЛАДУ СА КОЈИМ СЕ ПОДНОСИ ЗАХТЕВ: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_____________________________од __.__.201__. године</w:t>
      </w:r>
    </w:p>
    <w:p w:rsidR="002325BE" w:rsidRPr="0040179D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40179D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ТРАЖИ ДОЗВОЛА</w:t>
      </w:r>
    </w:p>
    <w:p w:rsidR="002325BE" w:rsidRPr="0040179D" w:rsidRDefault="0040179D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2325BE" w:rsidRP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ИЗГРАДЊА</w:t>
      </w:r>
    </w:p>
    <w:p w:rsidR="002325BE" w:rsidRDefault="0040179D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40179D" w:rsidRPr="0040179D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D">
        <w:rPr>
          <w:rFonts w:ascii="Times New Roman" w:hAnsi="Times New Roman" w:cs="Times New Roman"/>
          <w:b/>
          <w:sz w:val="24"/>
          <w:szCs w:val="24"/>
        </w:rPr>
        <w:t>Намена објекта:</w:t>
      </w:r>
    </w:p>
    <w:p w:rsidR="0040179D" w:rsidRPr="0040179D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01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179D" w:rsidRPr="000251EF" w:rsidRDefault="0040179D" w:rsidP="00591892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(намену формулисати у складу са називом и објашњењем из табелесадржане у Правилнику о класификацији објеката)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__________________; </w:t>
      </w:r>
      <w:r w:rsidRPr="00567330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 xml:space="preserve">(унети категорију и класификациони број у складу са Правилником о класификацији објеката, к.б. 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имајући </w:t>
      </w:r>
      <w:r>
        <w:rPr>
          <w:rFonts w:ascii="Times New Roman" w:hAnsi="Times New Roman" w:cs="Times New Roman"/>
          <w:sz w:val="24"/>
          <w:szCs w:val="24"/>
        </w:rPr>
        <w:t>у виду претежну намену објекта)</w:t>
      </w:r>
    </w:p>
    <w:p w:rsidR="002325BE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Pr="005673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567330">
        <w:rPr>
          <w:rFonts w:ascii="Times New Roman" w:hAnsi="Times New Roman" w:cs="Times New Roman"/>
          <w:b/>
          <w:sz w:val="24"/>
          <w:szCs w:val="24"/>
        </w:rPr>
        <w:t>површина</w:t>
      </w:r>
      <w:r w:rsidR="00567330">
        <w:rPr>
          <w:rFonts w:ascii="Times New Roman" w:hAnsi="Times New Roman" w:cs="Times New Roman"/>
          <w:sz w:val="24"/>
          <w:szCs w:val="24"/>
        </w:rPr>
        <w:tab/>
      </w:r>
      <w:r w:rsidRPr="00567330">
        <w:rPr>
          <w:rFonts w:ascii="Times New Roman" w:hAnsi="Times New Roman" w:cs="Times New Roman"/>
          <w:sz w:val="24"/>
          <w:szCs w:val="24"/>
        </w:rPr>
        <w:t>__________________</w:t>
      </w:r>
      <w:r w:rsidRPr="00567330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567330" w:rsidRPr="007D68AC" w:rsidRDefault="007D68AC" w:rsidP="007D68AC">
      <w:pPr>
        <w:spacing w:before="120" w:after="12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7D68AC">
        <w:rPr>
          <w:rFonts w:ascii="Times New Roman" w:hAnsi="Times New Roman" w:cs="Times New Roman"/>
          <w:sz w:val="24"/>
          <w:szCs w:val="24"/>
        </w:rPr>
        <w:t>(уноси се ако је предмет изградње</w:t>
      </w:r>
      <w:r w:rsidR="00567330" w:rsidRPr="007D68AC">
        <w:rPr>
          <w:rFonts w:ascii="Times New Roman" w:hAnsi="Times New Roman" w:cs="Times New Roman"/>
          <w:sz w:val="24"/>
          <w:szCs w:val="24"/>
        </w:rPr>
        <w:t>зграде)</w:t>
      </w:r>
    </w:p>
    <w:bookmarkEnd w:id="0"/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Предрачунска вредност објекта: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6733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5BE" w:rsidRPr="002325BE" w:rsidRDefault="002325BE" w:rsidP="00591892">
      <w:pPr>
        <w:spacing w:before="120" w:after="12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(предрачунску вредност одредити у РСД)</w:t>
      </w:r>
    </w:p>
    <w:p w:rsidR="00567330" w:rsidRDefault="002325BE" w:rsidP="00591892">
      <w:pPr>
        <w:spacing w:before="12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</w:p>
    <w:p w:rsidR="002325BE" w:rsidRPr="002325BE" w:rsidRDefault="002325BE" w:rsidP="00591892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изграђеним у складу са законом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УКЛАЊА-ју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ЗАДРЖАВА-ју</w:t>
      </w:r>
    </w:p>
    <w:p w:rsidR="002325BE" w:rsidRPr="002325BE" w:rsidRDefault="00567330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591892" w:rsidRPr="00591892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руши-уклања,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Бруто развијена грађевинска површина која се задржава,</w:t>
      </w:r>
      <w:r w:rsidRPr="00567330">
        <w:rPr>
          <w:rFonts w:ascii="Times New Roman" w:hAnsi="Times New Roman" w:cs="Times New Roman"/>
          <w:sz w:val="24"/>
          <w:szCs w:val="24"/>
        </w:rPr>
        <w:t xml:space="preserve"> ако је реч о згради/зградама: ________м2.</w:t>
      </w:r>
    </w:p>
    <w:p w:rsidR="002325BE" w:rsidRPr="00567330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>Г)</w:t>
      </w:r>
      <w:r w:rsidRPr="00567330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ИНВЕСТИТОРУ</w:t>
      </w:r>
    </w:p>
    <w:p w:rsid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325BE" w:rsidRPr="00567330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 xml:space="preserve">ЈМБГ (број пасоша за странца) / Метични број: </w:t>
      </w:r>
      <w:r w:rsidR="00567330">
        <w:rPr>
          <w:rFonts w:ascii="Times New Roman" w:hAnsi="Times New Roman" w:cs="Times New Roman"/>
          <w:sz w:val="24"/>
          <w:szCs w:val="24"/>
        </w:rPr>
        <w:t>______________________</w:t>
      </w:r>
      <w:r w:rsidRPr="00567330">
        <w:rPr>
          <w:rFonts w:ascii="Times New Roman" w:hAnsi="Times New Roman" w:cs="Times New Roman"/>
          <w:sz w:val="24"/>
          <w:szCs w:val="24"/>
        </w:rPr>
        <w:t>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30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56733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ПОДАЦИ О ФИНАСИЈЕРУ (УНОСЕ СЕ АКО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ЈЕ </w:t>
      </w:r>
      <w:r w:rsidR="004E2082"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ЗАКЉУЧЕН 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УГОВОР О ФИНАНСИРАЊУ)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96147">
        <w:rPr>
          <w:rFonts w:ascii="Times New Roman" w:hAnsi="Times New Roman" w:cs="Times New Roman"/>
          <w:sz w:val="24"/>
          <w:szCs w:val="24"/>
        </w:rPr>
        <w:t>___________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</w:rPr>
        <w:tab/>
        <w:t>ИЗЈАВЕ У ВЕЗИ СА ИЗДАВАЊЕМ ГРАЂЕВИНСКЕ ДОЗВОЛЕ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Инвеститор је сагласан да ће платити таксу, односно накаду коју орган надлежан за послове државног премера и катастра наплаћује за извод из листа непокретности.</w:t>
      </w:r>
    </w:p>
    <w:p w:rsid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ab/>
        <w:t>(самим чином подношења овог захтева ст</w:t>
      </w:r>
      <w:r w:rsidR="004E2082">
        <w:rPr>
          <w:rFonts w:ascii="Times New Roman" w:hAnsi="Times New Roman" w:cs="Times New Roman"/>
          <w:sz w:val="24"/>
          <w:szCs w:val="24"/>
        </w:rPr>
        <w:t>е се сагласили са овим трошком)</w:t>
      </w: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lastRenderedPageBreak/>
        <w:t>Допринос за уређење  грађевинског земљишта инвеститор ће платити: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ЈЕДНОКРАТНО, до дана пријаве радова - отпочињања радова, уз коришћење попуста;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4E2082">
        <w:rPr>
          <w:rFonts w:ascii="Times New Roman" w:hAnsi="Times New Roman" w:cs="Times New Roman"/>
          <w:sz w:val="24"/>
          <w:szCs w:val="24"/>
        </w:rPr>
        <w:t>У ____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 МЕСЕЧНИХ РАТА, уз обавезу достављања </w:t>
      </w:r>
      <w:r w:rsidR="004E2082">
        <w:rPr>
          <w:rFonts w:ascii="Times New Roman" w:hAnsi="Times New Roman" w:cs="Times New Roman"/>
          <w:sz w:val="24"/>
          <w:szCs w:val="24"/>
        </w:rPr>
        <w:t>адекватног средства обезбеђења.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Саставни део овог захтева је Извод из пројекта за грађевинску до</w:t>
      </w:r>
      <w:r w:rsidR="004E2082" w:rsidRPr="00496147">
        <w:rPr>
          <w:rFonts w:ascii="Times New Roman" w:hAnsi="Times New Roman" w:cs="Times New Roman"/>
          <w:sz w:val="24"/>
          <w:szCs w:val="24"/>
        </w:rPr>
        <w:t>зволу, приложен уз овај захтев.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sz w:val="24"/>
          <w:szCs w:val="24"/>
        </w:rPr>
        <w:t>Желим да ми се решење о грађевинској дозволи и писмена доставе на следећи начин: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e-mail-ом на e-mail адресу _________________________________; или</w:t>
      </w:r>
    </w:p>
    <w:p w:rsidR="002325BE" w:rsidRPr="002325BE" w:rsidRDefault="00496147" w:rsidP="00591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 w:rsidR="00591892"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sms-ом на моб.тел. ____________________.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496147" w:rsidRDefault="002325BE" w:rsidP="00591892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Е)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  (УНОСЕ СЕ АКО ПОДНОСИЛАЦ НИЈЕ ИНВЕСТИТОР ИЛИ ФИНАСИЈЕР)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4E2082" w:rsidRPr="00496147">
        <w:rPr>
          <w:rFonts w:ascii="Times New Roman" w:hAnsi="Times New Roman" w:cs="Times New Roman"/>
          <w:b/>
          <w:sz w:val="24"/>
          <w:szCs w:val="24"/>
        </w:rPr>
        <w:t>рој:</w:t>
      </w:r>
      <w:r w:rsidR="00496147">
        <w:rPr>
          <w:rFonts w:ascii="Times New Roman" w:hAnsi="Times New Roman" w:cs="Times New Roman"/>
          <w:sz w:val="24"/>
          <w:szCs w:val="24"/>
        </w:rPr>
        <w:t xml:space="preserve"> ______</w:t>
      </w:r>
      <w:r w:rsidR="004E2082" w:rsidRPr="00496147">
        <w:rPr>
          <w:rFonts w:ascii="Times New Roman" w:hAnsi="Times New Roman" w:cs="Times New Roman"/>
          <w:sz w:val="24"/>
          <w:szCs w:val="24"/>
        </w:rPr>
        <w:t>___________________</w:t>
      </w:r>
    </w:p>
    <w:p w:rsidR="002325BE" w:rsidRPr="00496147" w:rsidRDefault="002325BE" w:rsidP="00591892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147">
        <w:rPr>
          <w:rFonts w:ascii="Times New Roman" w:hAnsi="Times New Roman" w:cs="Times New Roman"/>
          <w:b/>
          <w:sz w:val="24"/>
          <w:szCs w:val="24"/>
        </w:rPr>
        <w:t>ПИБ (за правно лице):</w:t>
      </w:r>
      <w:r w:rsidRPr="0049614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325BE" w:rsidRPr="00496147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496147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Пројекат за грађевинску дозволу, у електронској форми;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Извод из пројекта за грађевинску дозволу у папирној и електронској форми: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на ЦД-у или другом електронском _____;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доставићу електронском поштом на електронску адресу надлежне службе;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уплати административне таксе за подношење захтева и израду решења;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Пуномоћје оверено у складу са законом, ако захтев подноси пуномоћник.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ab/>
        <w:t>ПРИЛОЗИ КОЈИ СЕ ДОСТАВЉАЈУ У ПРОПИСАНИМ СЛУЧАЈЕВИМА: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Доказ о одговарајућем праву на земљишту</w:t>
      </w:r>
      <w:r w:rsidR="004E2082">
        <w:rPr>
          <w:rFonts w:ascii="Times New Roman" w:hAnsi="Times New Roman" w:cs="Times New Roman"/>
          <w:sz w:val="24"/>
          <w:szCs w:val="24"/>
        </w:rPr>
        <w:t xml:space="preserve"> или објекту у смислу Закона, </w:t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осим ако је то право уписано у јавној књизи или је </w:t>
      </w:r>
      <w:r w:rsidR="004E2082">
        <w:rPr>
          <w:rFonts w:ascii="Times New Roman" w:hAnsi="Times New Roman" w:cs="Times New Roman"/>
          <w:sz w:val="24"/>
          <w:szCs w:val="24"/>
        </w:rPr>
        <w:t xml:space="preserve">успостављено законом (уговор о  </w:t>
      </w:r>
      <w:r w:rsidR="002325BE" w:rsidRPr="002325BE">
        <w:rPr>
          <w:rFonts w:ascii="Times New Roman" w:hAnsi="Times New Roman" w:cs="Times New Roman"/>
          <w:sz w:val="24"/>
          <w:szCs w:val="24"/>
        </w:rPr>
        <w:t>службености и сл.) и то следећи доказ: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4961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Сагласност преосталих сувласника, оверена у складу са законом, ако се гради или се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изводе радови на грађевинском земљишту или објекту који је у сувласништву;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са власником објекта, односно власницима посебних делова објекта, ако се врши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надзиђивање, односно претварање заједничких просторија у стамбени, односно пословни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простор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, у складу са Законом о одржавању стамбених зграда</w:t>
      </w:r>
      <w:r w:rsidR="002325BE" w:rsidRPr="002325BE">
        <w:rPr>
          <w:rFonts w:ascii="Times New Roman" w:hAnsi="Times New Roman" w:cs="Times New Roman"/>
          <w:sz w:val="24"/>
          <w:szCs w:val="24"/>
        </w:rPr>
        <w:t>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Уговор између инвеститора и финансијера, ако постоји.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Уговор између инвеститора и имаоца јавних овлашћења, односно други доказ о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обезбеђивању недостајуће инфраструктуре, ако је то услов за издавање грађевинске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дозволе предвиђен локацијским условима.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Енергетску дозволу, за изградњу енергетских објеката за које постоји обавеза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прибављања енергетске дозволе.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Услови за пројектовање и прикључење објеката на дистрибутивни, односно преносни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 xml:space="preserve">систем електричне енергије, односно природног гаса, прибављени у складу са законом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којим се уређује енергетика, а нису садржани у локацијским условима.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 xml:space="preserve">Извештај ревизионе комисије, за објекте за које грађевинску дозволу издаје </w:t>
      </w:r>
      <w:r w:rsidR="002325BE" w:rsidRPr="002325BE">
        <w:rPr>
          <w:rFonts w:ascii="Times New Roman" w:hAnsi="Times New Roman" w:cs="Times New Roman"/>
          <w:sz w:val="24"/>
          <w:szCs w:val="24"/>
        </w:rPr>
        <w:tab/>
        <w:t>министарство, односно надлежни орган аутономне покрајине;</w:t>
      </w:r>
    </w:p>
    <w:p w:rsidR="002325BE" w:rsidRPr="002325BE" w:rsidRDefault="00496147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2325BE" w:rsidRPr="002325BE">
        <w:rPr>
          <w:rFonts w:ascii="Times New Roman" w:hAnsi="Times New Roman" w:cs="Times New Roman"/>
          <w:sz w:val="24"/>
          <w:szCs w:val="24"/>
        </w:rPr>
        <w:t>Други доказ</w:t>
      </w:r>
      <w:r w:rsidR="004E208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325BE" w:rsidRPr="002325BE">
        <w:rPr>
          <w:rFonts w:ascii="Times New Roman" w:hAnsi="Times New Roman" w:cs="Times New Roman"/>
          <w:sz w:val="24"/>
          <w:szCs w:val="24"/>
        </w:rPr>
        <w:t>:</w:t>
      </w:r>
    </w:p>
    <w:p w:rsidR="002325BE" w:rsidRPr="002325BE" w:rsidRDefault="002325BE" w:rsidP="0059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E20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96147" w:rsidTr="00496147">
        <w:trPr>
          <w:trHeight w:val="1849"/>
        </w:trPr>
        <w:tc>
          <w:tcPr>
            <w:tcW w:w="4644" w:type="dxa"/>
          </w:tcPr>
          <w:p w:rsidR="00496147" w:rsidRDefault="00496147" w:rsidP="0059189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______________________________, 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496147" w:rsidRPr="00D7075B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96147" w:rsidRDefault="00496147" w:rsidP="00591892">
            <w:pPr>
              <w:spacing w:before="120" w:after="120"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Pr="002325BE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892" w:rsidRDefault="00591892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325BE">
        <w:rPr>
          <w:rFonts w:ascii="Times New Roman" w:hAnsi="Times New Roman" w:cs="Times New Roman"/>
          <w:sz w:val="24"/>
          <w:szCs w:val="24"/>
        </w:rPr>
        <w:tab/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2.</w:t>
      </w:r>
      <w:r w:rsidRPr="002325BE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4E2082">
        <w:rPr>
          <w:rFonts w:ascii="Times New Roman" w:hAnsi="Times New Roman" w:cs="Times New Roman"/>
          <w:sz w:val="24"/>
          <w:szCs w:val="24"/>
        </w:rPr>
        <w:t>текста треба да унесете одговор</w:t>
      </w:r>
      <w:r w:rsidRPr="002325BE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3.</w:t>
      </w:r>
      <w:r w:rsidRPr="002325BE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4.</w:t>
      </w:r>
      <w:r w:rsidRPr="002325BE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5.</w:t>
      </w:r>
      <w:r w:rsidRPr="002325BE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РАТ".</w:t>
      </w:r>
    </w:p>
    <w:p w:rsidR="002325BE" w:rsidRPr="002325BE" w:rsidRDefault="002325BE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BE">
        <w:rPr>
          <w:rFonts w:ascii="Times New Roman" w:hAnsi="Times New Roman" w:cs="Times New Roman"/>
          <w:sz w:val="24"/>
          <w:szCs w:val="24"/>
        </w:rPr>
        <w:t>6.</w:t>
      </w:r>
      <w:r w:rsidRPr="002325BE">
        <w:rPr>
          <w:rFonts w:ascii="Times New Roman" w:hAnsi="Times New Roman" w:cs="Times New Roman"/>
          <w:sz w:val="24"/>
          <w:szCs w:val="24"/>
        </w:rPr>
        <w:tab/>
        <w:t>Прецизнија упутсва у вези са процедуром издавања грађевинске дозволе налазе се на интернет страници надлежног органа: www_______________ .</w:t>
      </w:r>
    </w:p>
    <w:p w:rsidR="008B3797" w:rsidRDefault="002325BE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5BE">
        <w:rPr>
          <w:rFonts w:ascii="Times New Roman" w:hAnsi="Times New Roman" w:cs="Times New Roman"/>
          <w:sz w:val="24"/>
          <w:szCs w:val="24"/>
        </w:rPr>
        <w:t>7.</w:t>
      </w:r>
      <w:r w:rsidRPr="002325BE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гарантује за тачност података које унесе у захтев. површина која се руши-уклања, ако је реч о зг</w:t>
      </w:r>
      <w:r w:rsidR="008B3797" w:rsidRPr="008B3797">
        <w:rPr>
          <w:rFonts w:ascii="Times New Roman" w:hAnsi="Times New Roman" w:cs="Times New Roman"/>
          <w:sz w:val="24"/>
          <w:szCs w:val="24"/>
        </w:rPr>
        <w:t xml:space="preserve"> </w:t>
      </w:r>
      <w:r w:rsidR="008B3797" w:rsidRPr="002325BE">
        <w:rPr>
          <w:rFonts w:ascii="Times New Roman" w:hAnsi="Times New Roman" w:cs="Times New Roman"/>
          <w:sz w:val="24"/>
          <w:szCs w:val="24"/>
        </w:rPr>
        <w:t>ради/зградама: __________________</w:t>
      </w:r>
    </w:p>
    <w:p w:rsidR="005D6AA5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AA5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AA5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AA5" w:rsidRPr="008B3797" w:rsidRDefault="005D6AA5" w:rsidP="008B379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797" w:rsidRDefault="008B3797" w:rsidP="008B3797">
      <w:pPr>
        <w:jc w:val="both"/>
        <w:rPr>
          <w:i/>
          <w:iCs/>
          <w:sz w:val="21"/>
          <w:szCs w:val="21"/>
        </w:rPr>
      </w:pPr>
      <w:r w:rsidRPr="008B3797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Таксе које плаћа подносилац захтева</w:t>
      </w:r>
      <w:r>
        <w:rPr>
          <w:i/>
          <w:iCs/>
          <w:sz w:val="21"/>
          <w:szCs w:val="21"/>
        </w:rPr>
        <w:t>: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</w:t>
      </w:r>
      <w:r>
        <w:rPr>
          <w:sz w:val="21"/>
          <w:szCs w:val="21"/>
        </w:rPr>
        <w:t xml:space="preserve">.Сврха: административна такса                                        </w:t>
      </w:r>
      <w:r>
        <w:rPr>
          <w:sz w:val="21"/>
          <w:szCs w:val="21"/>
          <w:lang w:val="en-US"/>
        </w:rPr>
        <w:t xml:space="preserve"> 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2</w:t>
      </w:r>
      <w:r>
        <w:rPr>
          <w:sz w:val="21"/>
          <w:szCs w:val="21"/>
        </w:rPr>
        <w:t>. Сврха: административна такса</w:t>
      </w:r>
    </w:p>
    <w:p w:rsidR="008B3797" w:rsidRDefault="008B3797" w:rsidP="008B3797">
      <w:pPr>
        <w:ind w:right="-6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Прималац: </w:t>
      </w:r>
      <w:r>
        <w:rPr>
          <w:b/>
          <w:bCs/>
          <w:sz w:val="21"/>
          <w:szCs w:val="21"/>
        </w:rPr>
        <w:t>Општинска админстративна такса</w:t>
      </w:r>
      <w:r>
        <w:rPr>
          <w:sz w:val="21"/>
          <w:szCs w:val="21"/>
        </w:rPr>
        <w:t xml:space="preserve">                  Прималац: </w:t>
      </w:r>
      <w:r>
        <w:rPr>
          <w:b/>
          <w:bCs/>
          <w:sz w:val="21"/>
          <w:szCs w:val="21"/>
        </w:rPr>
        <w:t>Републичка административна такса</w:t>
      </w:r>
      <w:r>
        <w:rPr>
          <w:sz w:val="21"/>
          <w:szCs w:val="21"/>
        </w:rPr>
        <w:t xml:space="preserve">    </w:t>
      </w:r>
    </w:p>
    <w:p w:rsidR="008B3797" w:rsidRPr="00BE7753" w:rsidRDefault="008B3797" w:rsidP="008B3797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   Жиро рачун: 840-742251-843-73                                         </w:t>
      </w:r>
      <w:r>
        <w:rPr>
          <w:sz w:val="21"/>
          <w:szCs w:val="21"/>
          <w:lang w:val="en-US"/>
        </w:rPr>
        <w:t xml:space="preserve">   </w:t>
      </w:r>
      <w:r>
        <w:rPr>
          <w:sz w:val="21"/>
          <w:szCs w:val="21"/>
        </w:rPr>
        <w:t xml:space="preserve"> Жиро рачун: 840-742221-843-57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Позив на број: 97   88-068                                                 </w:t>
      </w:r>
      <w:r>
        <w:rPr>
          <w:sz w:val="21"/>
          <w:szCs w:val="21"/>
          <w:lang w:val="en-US"/>
        </w:rPr>
        <w:t xml:space="preserve">       </w:t>
      </w:r>
      <w:r>
        <w:rPr>
          <w:sz w:val="21"/>
          <w:szCs w:val="21"/>
        </w:rPr>
        <w:t xml:space="preserve"> Позив на број: 97   88-068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Износ таксе : 0,10% предрачунске вредности                      Износ таксе:  780,00</w:t>
      </w:r>
    </w:p>
    <w:p w:rsidR="008B3797" w:rsidRDefault="008B3797" w:rsidP="008B379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објекта</w:t>
      </w:r>
    </w:p>
    <w:p w:rsidR="008976B0" w:rsidRPr="002325BE" w:rsidRDefault="008976B0" w:rsidP="0059189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76B0" w:rsidRPr="002325BE" w:rsidSect="00A2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2C9"/>
    <w:multiLevelType w:val="hybridMultilevel"/>
    <w:tmpl w:val="722C9CC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A02"/>
    <w:multiLevelType w:val="hybridMultilevel"/>
    <w:tmpl w:val="25E40228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3DD8"/>
    <w:multiLevelType w:val="hybridMultilevel"/>
    <w:tmpl w:val="74C87D2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7AF"/>
    <w:multiLevelType w:val="hybridMultilevel"/>
    <w:tmpl w:val="CA8A996E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B6A"/>
    <w:multiLevelType w:val="hybridMultilevel"/>
    <w:tmpl w:val="D484556A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E"/>
    <w:rsid w:val="00023485"/>
    <w:rsid w:val="002325BE"/>
    <w:rsid w:val="0040179D"/>
    <w:rsid w:val="00431FEF"/>
    <w:rsid w:val="00496147"/>
    <w:rsid w:val="004B0FBA"/>
    <w:rsid w:val="004E2082"/>
    <w:rsid w:val="00567330"/>
    <w:rsid w:val="00591892"/>
    <w:rsid w:val="005D6AA5"/>
    <w:rsid w:val="006C072C"/>
    <w:rsid w:val="007D68AC"/>
    <w:rsid w:val="008976B0"/>
    <w:rsid w:val="008B3797"/>
    <w:rsid w:val="00A220E1"/>
    <w:rsid w:val="00A53EF9"/>
    <w:rsid w:val="00B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9D"/>
    <w:pPr>
      <w:ind w:left="720"/>
      <w:contextualSpacing/>
    </w:pPr>
  </w:style>
  <w:style w:type="table" w:styleId="TableGrid">
    <w:name w:val="Table Grid"/>
    <w:basedOn w:val="TableNormal"/>
    <w:uiPriority w:val="39"/>
    <w:rsid w:val="0049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5D56-334F-284D-A59E-23D433E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imladenovic</cp:lastModifiedBy>
  <cp:revision>6</cp:revision>
  <cp:lastPrinted>2015-03-19T11:08:00Z</cp:lastPrinted>
  <dcterms:created xsi:type="dcterms:W3CDTF">2015-03-19T10:59:00Z</dcterms:created>
  <dcterms:modified xsi:type="dcterms:W3CDTF">2015-03-20T08:33:00Z</dcterms:modified>
</cp:coreProperties>
</file>